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D30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《</w:t>
      </w:r>
      <w:r w:rsidR="00CB7D30"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 w:rsidRPr="00271F37"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2E27E1" w:rsidRPr="00171228" w:rsidRDefault="002E27E1" w:rsidP="00061F27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 w:rsidRPr="00271F37"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</w:t>
            </w:r>
            <w:r w:rsid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（必修/选修）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CB7D30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必修课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 w:rsidR="00CB7D30" w:rsidRPr="00EE0969"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 w:rsidR="00CB7D30" w:rsidRPr="00EE0969"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 w:rsidR="00CB7D30" w:rsidRPr="00EE0969"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 w:rsidR="00CB7D30" w:rsidRPr="00CB7D30"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2111AE" w:rsidRPr="002E27E1" w:rsidTr="00173269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111AE" w:rsidRPr="002E27E1" w:rsidRDefault="002111A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 w:rsidR="006749B1" w:rsidRPr="00EE0969"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1-18周周</w:t>
            </w:r>
            <w:r w:rsidR="00F16A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一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5—8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节；周</w:t>
            </w:r>
            <w:r w:rsidR="00F16A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 w:rsidR="006749B1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 w:rsidR="006749B1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授课地点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  <w:proofErr w:type="gramStart"/>
            <w:r w:rsidR="00F16A8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莞</w:t>
            </w:r>
            <w:proofErr w:type="gramEnd"/>
            <w:r w:rsidR="00F16A8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城校区6</w:t>
            </w:r>
            <w:r w:rsidR="00F16A8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01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EE0969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201</w:t>
            </w:r>
            <w:r w:rsidR="00F16A88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F16A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金融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1—4班；2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01</w:t>
            </w:r>
            <w:r w:rsidR="00F16A88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r w:rsidR="00F16A88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国贸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E7E5C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—4</w:t>
            </w:r>
            <w:r w:rsidR="00EE7E5C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</w:t>
            </w:r>
            <w:r w:rsidR="009A2B5C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系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  <w:r w:rsidR="00947D9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F16A8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王贺 副</w:t>
            </w:r>
            <w:r w:rsidR="00315B8A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教授</w:t>
            </w:r>
          </w:p>
        </w:tc>
      </w:tr>
      <w:tr w:rsidR="002E27E1" w:rsidRPr="002E27E1" w:rsidTr="005F44A0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联系电话：</w:t>
            </w:r>
            <w:r w:rsidR="00CC294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1</w:t>
            </w:r>
            <w:r w:rsidR="00F16A88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3538394165</w:t>
            </w:r>
          </w:p>
        </w:tc>
        <w:tc>
          <w:tcPr>
            <w:tcW w:w="4852" w:type="dxa"/>
            <w:gridSpan w:val="5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 w:rsidR="00CC2946"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F16A88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wanghe@dgut</w:t>
            </w:r>
            <w:r w:rsidR="00F16A88">
              <w:rPr>
                <w:rFonts w:ascii="宋体" w:eastAsia="宋体" w:hAnsi="宋体"/>
                <w:b/>
                <w:sz w:val="21"/>
                <w:szCs w:val="21"/>
              </w:rPr>
              <w:t>.edu.cn</w:t>
            </w:r>
          </w:p>
        </w:tc>
      </w:tr>
      <w:tr w:rsidR="002E27E1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2E27E1" w:rsidRPr="002E27E1" w:rsidRDefault="002E27E1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</w:t>
            </w:r>
            <w:r w:rsidR="0086029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经管楼5</w:t>
            </w:r>
            <w:r w:rsidR="00EE0969" w:rsidRPr="00EE0969"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 w:rsidR="00EE0969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</w:t>
            </w:r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；其它时间QQ、</w:t>
            </w:r>
            <w:proofErr w:type="gramStart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微信随时</w:t>
            </w:r>
            <w:proofErr w:type="gramEnd"/>
            <w:r w:rsidR="006F02BA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</w:t>
            </w:r>
            <w:r w:rsidR="006F02BA" w:rsidRPr="00EE09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√</w:t>
            </w:r>
            <w:proofErr w:type="gramStart"/>
            <w:r w:rsidR="00C5760F">
              <w:rPr>
                <w:rFonts w:asciiTheme="minorEastAsia" w:eastAsiaTheme="minorEastAsia" w:hAnsiTheme="minorEastAsia" w:cstheme="minorEastAsia" w:hint="eastAsia"/>
                <w:b/>
                <w:bCs/>
                <w:sz w:val="21"/>
                <w:szCs w:val="21"/>
                <w:lang w:eastAsia="zh-CN"/>
              </w:rPr>
              <w:t>机考</w:t>
            </w:r>
            <w:proofErr w:type="gramEnd"/>
            <w:r w:rsidR="00C5760F"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 w:rsidR="00735FDE" w:rsidRPr="00735FDE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735FDE" w:rsidRPr="002431F8" w:rsidRDefault="00735FDE" w:rsidP="002431F8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年版），高等教育出版社，201</w:t>
            </w:r>
            <w:r w:rsidR="002431F8"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  <w:t>8</w:t>
            </w:r>
            <w:r w:rsidR="00946860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年。</w:t>
            </w:r>
          </w:p>
          <w:p w:rsidR="00735FDE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出版社，2014年。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2、《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习近平谈治国理政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》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（第二卷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），</w:t>
            </w:r>
            <w:r w:rsid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外文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出版社，201</w:t>
            </w:r>
            <w:r w:rsidR="00FC32D2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4A759B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 w:rsidR="004A759B" w:rsidRPr="00FC32D2" w:rsidRDefault="004A759B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5、《邓小平文选》1</w:t>
            </w:r>
            <w:r w:rsidRPr="00FC32D2"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  <w:t>—3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卷，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人民出版社，199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年、1</w:t>
            </w:r>
            <w:r w:rsidRPr="00FC32D2">
              <w:rPr>
                <w:rFonts w:ascii="宋体" w:eastAsia="宋体" w:hAnsi="宋体"/>
                <w:sz w:val="21"/>
                <w:szCs w:val="21"/>
                <w:lang w:eastAsia="zh-CN"/>
              </w:rPr>
              <w:t>994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B7098" w:rsidRPr="00FB7098" w:rsidRDefault="00FB7098" w:rsidP="00FC32D2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6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、《</w:t>
            </w:r>
            <w:r w:rsidR="00443F81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党的十九大报告辅导读本</w:t>
            </w:r>
            <w:r w:rsidRPr="00FC32D2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》，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人民出版社，</w:t>
            </w:r>
            <w:r w:rsidR="00443F8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="00443F81">
              <w:rPr>
                <w:rFonts w:ascii="宋体" w:eastAsia="宋体" w:hAnsi="宋体"/>
                <w:sz w:val="21"/>
                <w:szCs w:val="21"/>
                <w:lang w:eastAsia="zh-CN"/>
              </w:rPr>
              <w:t>017</w:t>
            </w:r>
            <w:r w:rsidRPr="00FC32D2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年。</w:t>
            </w:r>
          </w:p>
          <w:p w:rsidR="00FC32D2" w:rsidRPr="00FC32D2" w:rsidRDefault="00FC32D2" w:rsidP="004A759B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956280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</w:t>
            </w:r>
          </w:p>
          <w:p w:rsidR="00735FDE" w:rsidRPr="002E27E1" w:rsidRDefault="00956280" w:rsidP="00956280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917C66" w:rsidTr="00735FDE">
        <w:trPr>
          <w:trHeight w:val="2920"/>
          <w:jc w:val="center"/>
        </w:trPr>
        <w:tc>
          <w:tcPr>
            <w:tcW w:w="6216" w:type="dxa"/>
            <w:gridSpan w:val="6"/>
          </w:tcPr>
          <w:p w:rsidR="00735FDE" w:rsidRPr="00917C66" w:rsidRDefault="00917C66" w:rsidP="00061F27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917C66" w:rsidRP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FC32D2" w:rsidRDefault="00FC32D2" w:rsidP="00FC32D2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735FDE" w:rsidRPr="009D33FC" w:rsidRDefault="00FC32D2" w:rsidP="009D33FC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735FDE" w:rsidRPr="00917C66" w:rsidRDefault="00776AF2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 w:rsidR="00D62B41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理工科专业</w:t>
            </w:r>
            <w:r w:rsidR="00D62B41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学生的课程</w:t>
            </w:r>
            <w:r w:rsidR="007A154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填写此栏</w:t>
            </w:r>
            <w:r w:rsidR="00735FDE"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6E6A85" w:rsidRPr="005E7CB6" w:rsidRDefault="00735FDE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 w:rsidRPr="00917C6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</w:t>
            </w:r>
            <w:r w:rsidR="00BB35F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 w:rsidRPr="00917C66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1.</w:t>
            </w:r>
            <w:r w:rsidR="00A27FF0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 w:rsidR="00A27FF0"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 w:rsidR="00195255" w:rsidRPr="005E7CB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了解</w:t>
            </w:r>
            <w:r w:rsidR="005E7CB6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本专业</w:t>
            </w:r>
            <w:r w:rsidR="005E7CB6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领域的新视野；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 w:rsidRPr="005E7CB6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 w:rsidR="00474846" w:rsidRPr="00A27DBD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 w:rsidR="005E7CB6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 w:rsidR="00A27DBD"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现实</w:t>
            </w:r>
            <w:r w:rsidR="005E7CB6"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 w:rsidR="00A27DBD"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 w:rsidR="00A27DBD"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</w:t>
            </w:r>
            <w:r w:rsidR="003F0E79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创业</w:t>
            </w:r>
            <w:r w:rsidR="003F0E79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创新精神</w:t>
            </w:r>
          </w:p>
          <w:p w:rsidR="00474846" w:rsidRDefault="00474846" w:rsidP="00474846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 w:rsidR="00A27DBD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具有较强的工作</w:t>
            </w:r>
            <w:r w:rsidR="006B3FD2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环境</w:t>
            </w:r>
            <w:r w:rsidR="006B3FD2" w:rsidRPr="00370715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适应能力</w:t>
            </w:r>
          </w:p>
          <w:p w:rsidR="00735FDE" w:rsidRPr="00917C66" w:rsidRDefault="00735FDE" w:rsidP="00061F27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735FDE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735FDE" w:rsidRPr="002E27E1" w:rsidRDefault="00735FDE" w:rsidP="00061F27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735FDE" w:rsidRPr="002E27E1" w:rsidRDefault="00735FDE" w:rsidP="00061F27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735FDE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735FDE" w:rsidRPr="002E27E1" w:rsidRDefault="00CE5B05" w:rsidP="001F2662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735FDE" w:rsidRPr="002E27E1" w:rsidRDefault="001F2662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735FDE" w:rsidRPr="002E27E1" w:rsidRDefault="00735FDE" w:rsidP="00061F27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CE5B05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BC4F79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</w:t>
            </w:r>
            <w:r w:rsidR="00134551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及其历史地位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C108EB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CE5B05" w:rsidRDefault="009C038F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3C2D72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CE5B05" w:rsidRDefault="00A46390" w:rsidP="001F2662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134551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CE5B05" w:rsidRDefault="007053D4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</w:t>
            </w:r>
            <w:r w:rsidR="00CE5B0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</w:t>
            </w:r>
            <w:r w:rsidR="003C2D72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CE5B05" w:rsidRDefault="00CE5B05" w:rsidP="00CE5B0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3D4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817AE8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051AF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6245A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作业</w:t>
            </w:r>
            <w:bookmarkStart w:id="0" w:name="_GoBack"/>
            <w:bookmarkEnd w:id="0"/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E92ED9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34551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750D2E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3C2D7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A46390" w:rsidRPr="002E27E1" w:rsidTr="00D4134B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1F2662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390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CE5B05" w:rsidRPr="002E27E1" w:rsidTr="00D4134B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CE5B05" w:rsidRPr="002E27E1" w:rsidRDefault="00A46390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 w:rsidRPr="002E27E1"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CE5B05" w:rsidRPr="002E27E1" w:rsidRDefault="00CE5B05" w:rsidP="00CE5B0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Pr="002E27E1" w:rsidRDefault="00054D21" w:rsidP="00CE5B0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CE5B05"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CE5B05" w:rsidRDefault="000375A5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1</w:t>
            </w:r>
            <w:r w:rsidR="00054D21"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5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CE5B05" w:rsidRDefault="00CE5B05" w:rsidP="00CE5B0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30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5F44A0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CE5B05" w:rsidRDefault="00CE5B05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  <w:r w:rsidR="00DD448E"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和线上学习</w:t>
            </w:r>
          </w:p>
        </w:tc>
        <w:tc>
          <w:tcPr>
            <w:tcW w:w="5811" w:type="dxa"/>
            <w:gridSpan w:val="6"/>
            <w:vAlign w:val="center"/>
          </w:tcPr>
          <w:p w:rsidR="00CE5B05" w:rsidRDefault="00DD448E" w:rsidP="00DD448E">
            <w:pPr>
              <w:snapToGrid w:val="0"/>
              <w:spacing w:after="0" w:line="0" w:lineRule="atLeast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 w:rsidR="00CE5B05" w:rsidRDefault="00054D21" w:rsidP="00CE5B0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25</w:t>
            </w:r>
            <w:r w:rsidR="00CE5B05"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CE5B05" w:rsidRPr="002E27E1" w:rsidTr="00735FDE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CE5B05" w:rsidRPr="00735FDE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</w:t>
            </w:r>
            <w:r w:rsidRPr="00735FDE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编写时间：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 w:rsidR="000E02DE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月2</w:t>
            </w:r>
            <w:r w:rsidRPr="00CB6C8D"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 w:rsidRPr="00CB6C8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CE5B05" w:rsidRPr="002E27E1" w:rsidTr="00735FDE">
        <w:trPr>
          <w:trHeight w:val="2351"/>
          <w:jc w:val="center"/>
        </w:trPr>
        <w:tc>
          <w:tcPr>
            <w:tcW w:w="9401" w:type="dxa"/>
            <w:gridSpan w:val="10"/>
          </w:tcPr>
          <w:p w:rsidR="00CE5B05" w:rsidRPr="002E27E1" w:rsidRDefault="00CE5B05" w:rsidP="00CE5B0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b/>
                <w:szCs w:val="21"/>
                <w:lang w:eastAsia="zh-CN"/>
              </w:rPr>
              <w:t>）审查意见：</w:t>
            </w:r>
          </w:p>
          <w:p w:rsidR="00CE5B05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CE5B05" w:rsidRPr="002E27E1" w:rsidRDefault="00CE5B05" w:rsidP="00CE5B0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CE5B05" w:rsidRPr="002E27E1" w:rsidRDefault="00CE5B05" w:rsidP="00CE5B0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部</w:t>
            </w:r>
            <w:r w:rsidRPr="002E27E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）主任签名：                         日期：      年    月    日</w:t>
            </w:r>
          </w:p>
          <w:p w:rsidR="00CE5B05" w:rsidRPr="002E27E1" w:rsidRDefault="00CE5B05" w:rsidP="00CE5B0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044FA" w:rsidRDefault="00785779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精炼概括3-5条目标，并注明每条目标所要求的学习目标层次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E53E23" w:rsidRPr="00E53E23">
        <w:rPr>
          <w:rFonts w:ascii="宋体" w:eastAsia="宋体" w:hAnsi="宋体" w:hint="eastAsia"/>
          <w:b/>
          <w:sz w:val="21"/>
          <w:szCs w:val="21"/>
          <w:lang w:eastAsia="zh-CN"/>
        </w:rPr>
        <w:t>理解、运用、分析、综合和评价</w:t>
      </w:r>
      <w:r w:rsidR="00E53E23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  <w:r w:rsidRPr="002E27E1">
        <w:rPr>
          <w:rFonts w:ascii="宋体" w:eastAsia="宋体" w:hAnsi="宋体" w:hint="eastAsia"/>
          <w:b/>
          <w:sz w:val="21"/>
          <w:szCs w:val="21"/>
          <w:lang w:eastAsia="zh-CN"/>
        </w:rPr>
        <w:t>。本课程教学目标须与授课对象的专业培养目标有一定的对应关系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</w:t>
      </w:r>
      <w:r w:rsidR="00C76FA2">
        <w:rPr>
          <w:rFonts w:ascii="宋体" w:eastAsia="宋体" w:hAnsi="宋体" w:hint="eastAsia"/>
          <w:b/>
          <w:sz w:val="21"/>
          <w:szCs w:val="21"/>
          <w:lang w:eastAsia="zh-CN"/>
        </w:rPr>
        <w:t>或培养要求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，请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任课教师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从授课对象人才培养方案中对应部分复制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（</w:t>
      </w:r>
      <w:r w:rsidR="000E0AE8" w:rsidRPr="000E0AE8"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 w:rsidR="000E0AE8"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917C66" w:rsidRDefault="00917C66" w:rsidP="00061F27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小组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讨论/实验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785779" w:rsidRPr="00785779" w:rsidRDefault="00B05FEC" w:rsidP="00061F27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</w:t>
      </w:r>
      <w:r w:rsidR="0065651C"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 w:rsidR="00785779">
        <w:rPr>
          <w:rFonts w:ascii="宋体" w:eastAsia="宋体" w:hAnsi="宋体" w:hint="eastAsia"/>
          <w:b/>
          <w:sz w:val="21"/>
          <w:szCs w:val="21"/>
          <w:lang w:eastAsia="zh-CN"/>
        </w:rPr>
        <w:t>、</w:t>
      </w:r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若课程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 w:rsidR="00785779" w:rsidRPr="00785779"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785779" w:rsidRPr="00785779" w:rsidSect="00061F27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845" w:rsidRDefault="00E03845" w:rsidP="00896971">
      <w:pPr>
        <w:spacing w:after="0"/>
      </w:pPr>
      <w:r>
        <w:separator/>
      </w:r>
    </w:p>
  </w:endnote>
  <w:endnote w:type="continuationSeparator" w:id="0">
    <w:p w:rsidR="00E03845" w:rsidRDefault="00E03845" w:rsidP="0089697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Roman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845" w:rsidRDefault="00E03845" w:rsidP="00896971">
      <w:pPr>
        <w:spacing w:after="0"/>
      </w:pPr>
      <w:r>
        <w:separator/>
      </w:r>
    </w:p>
  </w:footnote>
  <w:footnote w:type="continuationSeparator" w:id="0">
    <w:p w:rsidR="00E03845" w:rsidRDefault="00E03845" w:rsidP="0089697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B5E33"/>
    <w:multiLevelType w:val="hybridMultilevel"/>
    <w:tmpl w:val="63F2ADF0"/>
    <w:lvl w:ilvl="0" w:tplc="D222F050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1CC56DA"/>
    <w:multiLevelType w:val="multilevel"/>
    <w:tmpl w:val="21CC56DA"/>
    <w:lvl w:ilvl="0">
      <w:start w:val="1"/>
      <w:numFmt w:val="decimal"/>
      <w:lvlText w:val="%1."/>
      <w:lvlJc w:val="left"/>
      <w:pPr>
        <w:tabs>
          <w:tab w:val="left" w:pos="480"/>
        </w:tabs>
        <w:ind w:left="480" w:hanging="480"/>
      </w:pPr>
    </w:lvl>
    <w:lvl w:ilvl="1">
      <w:start w:val="1"/>
      <w:numFmt w:val="decimal"/>
      <w:lvlText w:val="2.%2."/>
      <w:lvlJc w:val="left"/>
      <w:pPr>
        <w:tabs>
          <w:tab w:val="left" w:pos="720"/>
        </w:tabs>
        <w:ind w:left="720" w:hanging="480"/>
      </w:pPr>
      <w:rPr>
        <w:rFonts w:hint="eastAsia"/>
      </w:rPr>
    </w:lvl>
    <w:lvl w:ilvl="2">
      <w:start w:val="1"/>
      <w:numFmt w:val="decimal"/>
      <w:lvlText w:val="%3."/>
      <w:legacy w:legacy="1" w:legacySpace="480" w:legacyIndent="360"/>
      <w:lvlJc w:val="left"/>
      <w:pPr>
        <w:ind w:left="840" w:hanging="360"/>
      </w:pPr>
    </w:lvl>
    <w:lvl w:ilvl="3">
      <w:start w:val="1"/>
      <w:numFmt w:val="decimal"/>
      <w:lvlText w:val="%4."/>
      <w:lvlJc w:val="left"/>
      <w:pPr>
        <w:tabs>
          <w:tab w:val="left" w:pos="1440"/>
        </w:tabs>
        <w:ind w:left="1440" w:hanging="480"/>
      </w:pPr>
    </w:lvl>
    <w:lvl w:ilvl="4">
      <w:start w:val="1"/>
      <w:numFmt w:val="ideographTraditional"/>
      <w:lvlText w:val="%5、"/>
      <w:lvlJc w:val="left"/>
      <w:pPr>
        <w:tabs>
          <w:tab w:val="left" w:pos="1920"/>
        </w:tabs>
        <w:ind w:left="1920" w:hanging="480"/>
      </w:pPr>
    </w:lvl>
    <w:lvl w:ilvl="5">
      <w:start w:val="1"/>
      <w:numFmt w:val="lowerRoman"/>
      <w:lvlText w:val="%6."/>
      <w:lvlJc w:val="right"/>
      <w:pPr>
        <w:tabs>
          <w:tab w:val="left" w:pos="2400"/>
        </w:tabs>
        <w:ind w:left="2400" w:hanging="48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480"/>
      </w:pPr>
    </w:lvl>
    <w:lvl w:ilvl="7">
      <w:start w:val="1"/>
      <w:numFmt w:val="ideographTraditional"/>
      <w:lvlText w:val="%8、"/>
      <w:lvlJc w:val="left"/>
      <w:pPr>
        <w:tabs>
          <w:tab w:val="left" w:pos="3360"/>
        </w:tabs>
        <w:ind w:left="3360" w:hanging="480"/>
      </w:pPr>
    </w:lvl>
    <w:lvl w:ilvl="8">
      <w:start w:val="1"/>
      <w:numFmt w:val="lowerRoman"/>
      <w:lvlText w:val="%9."/>
      <w:lvlJc w:val="right"/>
      <w:pPr>
        <w:tabs>
          <w:tab w:val="left" w:pos="3840"/>
        </w:tabs>
        <w:ind w:left="3840" w:hanging="480"/>
      </w:pPr>
    </w:lvl>
  </w:abstractNum>
  <w:abstractNum w:abstractNumId="2" w15:restartNumberingAfterBreak="0">
    <w:nsid w:val="586B7180"/>
    <w:multiLevelType w:val="singleLevel"/>
    <w:tmpl w:val="586B7180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C23799B"/>
    <w:rsid w:val="000041EE"/>
    <w:rsid w:val="00011887"/>
    <w:rsid w:val="00025668"/>
    <w:rsid w:val="000375A5"/>
    <w:rsid w:val="000444F8"/>
    <w:rsid w:val="00054D21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911D3"/>
    <w:rsid w:val="005E5B64"/>
    <w:rsid w:val="005E7CB6"/>
    <w:rsid w:val="005F174F"/>
    <w:rsid w:val="005F44A0"/>
    <w:rsid w:val="006245A9"/>
    <w:rsid w:val="0063410F"/>
    <w:rsid w:val="0065651C"/>
    <w:rsid w:val="006749B1"/>
    <w:rsid w:val="006B3F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B7DEC"/>
    <w:rsid w:val="009C038F"/>
    <w:rsid w:val="009C3354"/>
    <w:rsid w:val="009D3079"/>
    <w:rsid w:val="009D33FC"/>
    <w:rsid w:val="00A27DBD"/>
    <w:rsid w:val="00A27FF0"/>
    <w:rsid w:val="00A46390"/>
    <w:rsid w:val="00A84D68"/>
    <w:rsid w:val="00A85774"/>
    <w:rsid w:val="00AA199F"/>
    <w:rsid w:val="00AB00C2"/>
    <w:rsid w:val="00AE48DD"/>
    <w:rsid w:val="00B032F2"/>
    <w:rsid w:val="00B05FEC"/>
    <w:rsid w:val="00B90D5F"/>
    <w:rsid w:val="00BB35F5"/>
    <w:rsid w:val="00BC4F79"/>
    <w:rsid w:val="00BD4D16"/>
    <w:rsid w:val="00C108EB"/>
    <w:rsid w:val="00C41D05"/>
    <w:rsid w:val="00C479CB"/>
    <w:rsid w:val="00C5760F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D448E"/>
    <w:rsid w:val="00DF5C03"/>
    <w:rsid w:val="00E03845"/>
    <w:rsid w:val="00E0505F"/>
    <w:rsid w:val="00E2038A"/>
    <w:rsid w:val="00E413E8"/>
    <w:rsid w:val="00E53E23"/>
    <w:rsid w:val="00E8065E"/>
    <w:rsid w:val="00E80B97"/>
    <w:rsid w:val="00E92ED9"/>
    <w:rsid w:val="00EB2B11"/>
    <w:rsid w:val="00EC2295"/>
    <w:rsid w:val="00ED3FCA"/>
    <w:rsid w:val="00EE0969"/>
    <w:rsid w:val="00EE7E5C"/>
    <w:rsid w:val="00F16A88"/>
    <w:rsid w:val="00F31667"/>
    <w:rsid w:val="00F617C2"/>
    <w:rsid w:val="00F96D96"/>
    <w:rsid w:val="00FA7373"/>
    <w:rsid w:val="00FB4926"/>
    <w:rsid w:val="00FB7098"/>
    <w:rsid w:val="00FC32D2"/>
    <w:rsid w:val="00FD132F"/>
    <w:rsid w:val="00FE22C8"/>
    <w:rsid w:val="28AD1D92"/>
    <w:rsid w:val="2C23799B"/>
    <w:rsid w:val="62602D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70D2A"/>
  <w15:docId w15:val="{96D90CD1-7BED-4044-B3D9-4472905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D28E8"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D28E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1D28E8"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sid w:val="001D28E8"/>
    <w:rPr>
      <w:rFonts w:ascii="CIDFont + F2" w:eastAsia="CIDFont + F2" w:hAnsi="CIDFont + F2" w:cs="CIDFont + F2"/>
      <w:color w:val="000000"/>
      <w:sz w:val="20"/>
      <w:szCs w:val="20"/>
    </w:rPr>
  </w:style>
  <w:style w:type="paragraph" w:styleId="a4">
    <w:name w:val="header"/>
    <w:basedOn w:val="a"/>
    <w:link w:val="a5"/>
    <w:rsid w:val="008969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971"/>
    <w:rPr>
      <w:rFonts w:eastAsia="PMingLiU"/>
      <w:sz w:val="18"/>
      <w:szCs w:val="18"/>
      <w:lang w:eastAsia="en-US"/>
    </w:rPr>
  </w:style>
  <w:style w:type="paragraph" w:styleId="a6">
    <w:name w:val="footer"/>
    <w:basedOn w:val="a"/>
    <w:link w:val="a7"/>
    <w:rsid w:val="008969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971"/>
    <w:rPr>
      <w:rFonts w:eastAsia="PMingLiU"/>
      <w:sz w:val="18"/>
      <w:szCs w:val="18"/>
      <w:lang w:eastAsia="en-US"/>
    </w:rPr>
  </w:style>
  <w:style w:type="paragraph" w:styleId="a8">
    <w:name w:val="List Paragraph"/>
    <w:basedOn w:val="a"/>
    <w:uiPriority w:val="34"/>
    <w:unhideWhenUsed/>
    <w:qFormat/>
    <w:rsid w:val="008147FF"/>
    <w:pPr>
      <w:ind w:firstLineChars="200" w:firstLine="420"/>
    </w:pPr>
  </w:style>
  <w:style w:type="paragraph" w:styleId="a9">
    <w:name w:val="Balloon Text"/>
    <w:basedOn w:val="a"/>
    <w:link w:val="aa"/>
    <w:rsid w:val="003044FA"/>
    <w:pPr>
      <w:spacing w:after="0"/>
    </w:pPr>
    <w:rPr>
      <w:sz w:val="18"/>
      <w:szCs w:val="18"/>
    </w:rPr>
  </w:style>
  <w:style w:type="character" w:customStyle="1" w:styleId="aa">
    <w:name w:val="批注框文本 字符"/>
    <w:basedOn w:val="a0"/>
    <w:link w:val="a9"/>
    <w:rsid w:val="003044FA"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7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4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9113F20-29E2-4443-AA80-EDF8633B6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1438</Words>
  <Characters>1482</Characters>
  <Application>Microsoft Office Word</Application>
  <DocSecurity>0</DocSecurity>
  <Lines>40</Lines>
  <Paragraphs>6</Paragraphs>
  <ScaleCrop>false</ScaleCrop>
  <Company>Microsoft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2018-09-15T07:50:00Z</dcterms:created>
  <dcterms:modified xsi:type="dcterms:W3CDTF">2018-09-15T07:50:00Z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