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C47" w:rsidRDefault="00A75AF7">
      <w:pPr>
        <w:spacing w:after="0"/>
        <w:jc w:val="center"/>
        <w:rPr>
          <w:rFonts w:ascii="宋体" w:hAnsi="宋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  <w:lang w:eastAsia="zh-CN"/>
        </w:rPr>
        <w:t>《毛泽东思想和中国特色社会主义理论体系概论》</w:t>
      </w:r>
    </w:p>
    <w:p w:rsidR="00415C47" w:rsidRDefault="00A75AF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proofErr w:type="spellStart"/>
      <w:r>
        <w:rPr>
          <w:rFonts w:ascii="宋体" w:hAnsi="宋体" w:hint="eastAsia"/>
          <w:b/>
          <w:sz w:val="32"/>
          <w:szCs w:val="32"/>
        </w:rPr>
        <w:t>课程教学大纲</w:t>
      </w:r>
      <w:proofErr w:type="spellEnd"/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59"/>
        <w:gridCol w:w="369"/>
        <w:gridCol w:w="623"/>
        <w:gridCol w:w="1550"/>
        <w:gridCol w:w="1667"/>
        <w:gridCol w:w="1278"/>
        <w:gridCol w:w="324"/>
        <w:gridCol w:w="527"/>
        <w:gridCol w:w="1056"/>
      </w:tblGrid>
      <w:tr w:rsidR="00415C47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毛泽东思想和中国特色社会主义理论体系概论</w:t>
            </w:r>
          </w:p>
        </w:tc>
        <w:tc>
          <w:tcPr>
            <w:tcW w:w="4852" w:type="dxa"/>
            <w:gridSpan w:val="5"/>
            <w:vAlign w:val="center"/>
          </w:tcPr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必修课</w:t>
            </w:r>
          </w:p>
        </w:tc>
      </w:tr>
      <w:tr w:rsidR="00415C47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Introduction</w:t>
            </w:r>
            <w:proofErr w:type="spellEnd"/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 to </w:t>
            </w:r>
            <w:proofErr w:type="spellStart"/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MaoZeDong</w:t>
            </w:r>
            <w:proofErr w:type="spellEnd"/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 Thought and The Socialism Theory of Chinese Characteristics System</w:t>
            </w:r>
          </w:p>
        </w:tc>
      </w:tr>
      <w:tr w:rsidR="00415C47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/学分：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72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/4</w:t>
            </w:r>
          </w:p>
        </w:tc>
        <w:tc>
          <w:tcPr>
            <w:tcW w:w="4852" w:type="dxa"/>
            <w:gridSpan w:val="5"/>
            <w:vAlign w:val="center"/>
          </w:tcPr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4</w:t>
            </w:r>
          </w:p>
        </w:tc>
      </w:tr>
      <w:tr w:rsidR="00415C47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《中国近现代史纲要》、《马克思主义基本原理》</w:t>
            </w:r>
          </w:p>
        </w:tc>
      </w:tr>
      <w:tr w:rsidR="00415C47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周一5</w:t>
            </w:r>
            <w: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—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8节；周三</w:t>
            </w:r>
            <w: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1—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4节</w:t>
            </w:r>
          </w:p>
        </w:tc>
        <w:tc>
          <w:tcPr>
            <w:tcW w:w="4852" w:type="dxa"/>
            <w:gridSpan w:val="5"/>
            <w:vAlign w:val="center"/>
          </w:tcPr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6E308</w:t>
            </w:r>
          </w:p>
        </w:tc>
      </w:tr>
      <w:tr w:rsidR="00415C47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 2016建筑学1班,2016电子1-4班；2016高分材料-21班,2016化学工艺1-3班</w:t>
            </w:r>
          </w:p>
        </w:tc>
      </w:tr>
      <w:tr w:rsidR="00415C47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开课院系：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马克思主义学院</w:t>
            </w:r>
          </w:p>
        </w:tc>
      </w:tr>
      <w:tr w:rsidR="00415C47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郭奕鹏 讲师</w:t>
            </w:r>
          </w:p>
        </w:tc>
      </w:tr>
      <w:tr w:rsidR="00415C47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13570411991</w:t>
            </w:r>
          </w:p>
        </w:tc>
        <w:tc>
          <w:tcPr>
            <w:tcW w:w="4852" w:type="dxa"/>
            <w:gridSpan w:val="5"/>
            <w:vAlign w:val="center"/>
          </w:tcPr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newsttriver@163.com</w:t>
            </w:r>
            <w:proofErr w:type="gramEnd"/>
          </w:p>
        </w:tc>
      </w:tr>
      <w:tr w:rsidR="00415C47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除课前、课间和课后在课室随时答疑外，每周二晚上19：30-21：30在学生社区党员值班室进行专门答疑，方式为个别交谈。</w:t>
            </w:r>
          </w:p>
        </w:tc>
      </w:tr>
      <w:tr w:rsidR="00415C47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√  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415C47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《毛泽东思想和中国特色社会主义理论体系概论》（2018年修订版），高等教育出版社，2018年。</w:t>
            </w:r>
          </w:p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1、《党的十九大报告辅导读本》，人民出版社地，2017年。</w:t>
            </w:r>
          </w:p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2、《毛泽东选集》1-4卷，人民出版社，1991年。</w:t>
            </w:r>
          </w:p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3、《习近平谈治国理政》第一卷，外文出版社，2014年。</w:t>
            </w:r>
          </w:p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4、《习近平谈治国理政》第二卷，外文出版社，2017年。</w:t>
            </w:r>
          </w:p>
        </w:tc>
      </w:tr>
      <w:tr w:rsidR="00415C47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课程简介：</w:t>
            </w:r>
          </w:p>
          <w:p w:rsidR="00415C47" w:rsidRDefault="00A75AF7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本课程在专业人才培养计划中属于思想政治理论课程，具有科学性与政治性、历史性与时政性紧密结合的特点，对培养和提高大学生的政治素质有着重要作用。课程立足于对学生进行马克思主义中国化理论体系教育，指导学生运用马克思主义的世界观、方法论去认识和分析问题，正确认识中国国情和社会主义建设的客观规律，确立建设中国特色社会主义的理想信念，增强在中国共产党领导下全面建设小康社会、加快推进社会主义现代化的自觉性和坚定性。</w:t>
            </w:r>
          </w:p>
        </w:tc>
      </w:tr>
      <w:tr w:rsidR="00415C47">
        <w:trPr>
          <w:trHeight w:val="406"/>
          <w:jc w:val="center"/>
        </w:trPr>
        <w:tc>
          <w:tcPr>
            <w:tcW w:w="6216" w:type="dxa"/>
            <w:gridSpan w:val="6"/>
          </w:tcPr>
          <w:p w:rsidR="00415C47" w:rsidRDefault="00A75AF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415C47" w:rsidRDefault="00A75AF7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1、知识与技能目标</w:t>
            </w:r>
          </w:p>
          <w:p w:rsidR="00415C47" w:rsidRDefault="00A75AF7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理解一个教学主题：中国化的马克思主义；了解两大理论成果：毛泽东思想、中国特色社会主义理论体系；掌握三条特色道路：中国特色的新民主主义革命道路、社会主义改造道路、社会主义现代化建设道路；掌握中国特色社会主义建设的总体布局。</w:t>
            </w:r>
          </w:p>
          <w:p w:rsidR="00415C47" w:rsidRDefault="00A75AF7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2、过程与方法目标</w:t>
            </w:r>
          </w:p>
          <w:p w:rsidR="00415C47" w:rsidRDefault="00A75AF7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本课程将致力于开拓学生视野，通过对社会现实问题的观察，通过课堂讨论、案例分析等方式，引导学生运用中国化的马克思主义理论，正确认识中国特色社会主义建设实践中的相关问题；运用唯物辩证的方法，研究分析经济社会发展中的复杂矛盾和现象。</w:t>
            </w:r>
          </w:p>
          <w:p w:rsidR="00415C47" w:rsidRDefault="00A75AF7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3、情感、态度与价值观发展目标</w:t>
            </w:r>
          </w:p>
          <w:p w:rsidR="00415C47" w:rsidRDefault="00A75AF7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本课程树立以“学生为本”的教学理念，注重人文关怀和心理疏导，一切从满足学生的成长成才需要出发，一切以促进学生的思想政治素质提高及个体的和谐发展为目的，从知、情、意、行等方面磨练并培养学生的政治素质和综合素质。</w:t>
            </w:r>
          </w:p>
          <w:p w:rsidR="00415C47" w:rsidRDefault="00415C47">
            <w:pPr>
              <w:spacing w:after="0" w:line="0" w:lineRule="atLeast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185" w:type="dxa"/>
            <w:gridSpan w:val="4"/>
          </w:tcPr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本课程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(授课对象为理工科专业学生的课程填写此栏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培养学生发现、分析问题，独立思考</w:t>
            </w:r>
            <w:r w:rsidR="000932B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能力；</w:t>
            </w:r>
          </w:p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提升学生的人文政治素养，培养学生的社会责任感；</w:t>
            </w:r>
          </w:p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</w:p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</w:p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</w:p>
          <w:p w:rsidR="00415C47" w:rsidRDefault="00A75AF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415C47" w:rsidRDefault="00415C4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415C47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415C47" w:rsidRDefault="00A75AF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415C47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415C47" w:rsidRDefault="00A75AF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415C47" w:rsidRDefault="00A75AF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415C47" w:rsidRDefault="00A75AF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4495" w:type="dxa"/>
            <w:gridSpan w:val="3"/>
            <w:tcMar>
              <w:left w:w="28" w:type="dxa"/>
              <w:right w:w="28" w:type="dxa"/>
            </w:tcMar>
            <w:vAlign w:val="center"/>
          </w:tcPr>
          <w:p w:rsidR="00415C47" w:rsidRDefault="00A75AF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415C47" w:rsidRDefault="00A75AF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 w:rsidR="00415C47" w:rsidRDefault="00A75AF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415C47">
        <w:trPr>
          <w:trHeight w:val="340"/>
          <w:jc w:val="center"/>
        </w:trPr>
        <w:tc>
          <w:tcPr>
            <w:tcW w:w="648" w:type="dxa"/>
            <w:vAlign w:val="center"/>
          </w:tcPr>
          <w:p w:rsidR="00415C47" w:rsidRDefault="00A75AF7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马克思主义中国化理论概述</w:t>
            </w:r>
          </w:p>
        </w:tc>
        <w:tc>
          <w:tcPr>
            <w:tcW w:w="623" w:type="dxa"/>
            <w:vAlign w:val="center"/>
          </w:tcPr>
          <w:p w:rsidR="00415C47" w:rsidRDefault="00A75AF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95" w:type="dxa"/>
            <w:gridSpan w:val="3"/>
          </w:tcPr>
          <w:p w:rsidR="00415C47" w:rsidRDefault="00A75AF7">
            <w:pPr>
              <w:spacing w:line="36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马克思主义中国化及其发展，马克思主义中国化的两大理论成果，马克思主义的方法论，实事求是是马克思主义中国化理论成果的精髓</w:t>
            </w:r>
          </w:p>
        </w:tc>
        <w:tc>
          <w:tcPr>
            <w:tcW w:w="851" w:type="dxa"/>
            <w:gridSpan w:val="2"/>
            <w:vAlign w:val="center"/>
          </w:tcPr>
          <w:p w:rsidR="00415C47" w:rsidRDefault="00A75AF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理论讲授</w:t>
            </w:r>
            <w:proofErr w:type="spellEnd"/>
          </w:p>
        </w:tc>
        <w:tc>
          <w:tcPr>
            <w:tcW w:w="1056" w:type="dxa"/>
            <w:vAlign w:val="center"/>
          </w:tcPr>
          <w:p w:rsidR="00415C47" w:rsidRDefault="00415C4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415C47">
        <w:trPr>
          <w:trHeight w:val="340"/>
          <w:jc w:val="center"/>
        </w:trPr>
        <w:tc>
          <w:tcPr>
            <w:tcW w:w="648" w:type="dxa"/>
            <w:vAlign w:val="center"/>
          </w:tcPr>
          <w:p w:rsidR="00415C47" w:rsidRDefault="00A75AF7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毛泽东其人其事</w:t>
            </w:r>
          </w:p>
        </w:tc>
        <w:tc>
          <w:tcPr>
            <w:tcW w:w="623" w:type="dxa"/>
            <w:vAlign w:val="center"/>
          </w:tcPr>
          <w:p w:rsidR="00415C47" w:rsidRDefault="00A75AF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95" w:type="dxa"/>
            <w:gridSpan w:val="3"/>
          </w:tcPr>
          <w:p w:rsidR="00415C47" w:rsidRDefault="00A75AF7">
            <w:pPr>
              <w:spacing w:line="36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毛泽东个人的经历，毛泽东个人与毛泽东思想的关系</w:t>
            </w:r>
          </w:p>
        </w:tc>
        <w:tc>
          <w:tcPr>
            <w:tcW w:w="851" w:type="dxa"/>
            <w:gridSpan w:val="2"/>
            <w:vAlign w:val="center"/>
          </w:tcPr>
          <w:p w:rsidR="00415C47" w:rsidRDefault="00A75AF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理论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与案例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讲授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056" w:type="dxa"/>
            <w:vAlign w:val="center"/>
          </w:tcPr>
          <w:p w:rsidR="00415C47" w:rsidRDefault="00415C4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415C47">
        <w:trPr>
          <w:trHeight w:val="340"/>
          <w:jc w:val="center"/>
        </w:trPr>
        <w:tc>
          <w:tcPr>
            <w:tcW w:w="648" w:type="dxa"/>
            <w:vAlign w:val="center"/>
          </w:tcPr>
          <w:p w:rsidR="00415C47" w:rsidRDefault="00A75AF7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毛泽东与中国革命</w:t>
            </w:r>
          </w:p>
        </w:tc>
        <w:tc>
          <w:tcPr>
            <w:tcW w:w="623" w:type="dxa"/>
            <w:vAlign w:val="center"/>
          </w:tcPr>
          <w:p w:rsidR="00415C47" w:rsidRDefault="00A75AF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95" w:type="dxa"/>
            <w:gridSpan w:val="3"/>
          </w:tcPr>
          <w:p w:rsidR="00415C47" w:rsidRDefault="00C16EA8">
            <w:pPr>
              <w:spacing w:line="36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 w:rsidRPr="00C16EA8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新民主主义革命理论</w:t>
            </w:r>
          </w:p>
        </w:tc>
        <w:tc>
          <w:tcPr>
            <w:tcW w:w="851" w:type="dxa"/>
            <w:gridSpan w:val="2"/>
            <w:vAlign w:val="center"/>
          </w:tcPr>
          <w:p w:rsidR="00415C47" w:rsidRDefault="00A75AF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理论讲授</w:t>
            </w:r>
            <w:proofErr w:type="spellEnd"/>
          </w:p>
        </w:tc>
        <w:tc>
          <w:tcPr>
            <w:tcW w:w="1056" w:type="dxa"/>
            <w:vAlign w:val="center"/>
          </w:tcPr>
          <w:p w:rsidR="00415C47" w:rsidRDefault="00415C4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415C47">
        <w:trPr>
          <w:trHeight w:val="340"/>
          <w:jc w:val="center"/>
        </w:trPr>
        <w:tc>
          <w:tcPr>
            <w:tcW w:w="648" w:type="dxa"/>
            <w:vAlign w:val="center"/>
          </w:tcPr>
          <w:p w:rsidR="00415C47" w:rsidRDefault="00A75AF7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</w:tcPr>
          <w:p w:rsidR="00415C47" w:rsidRDefault="00C16EA8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毛泽东与新中国前三十年</w:t>
            </w:r>
          </w:p>
        </w:tc>
        <w:tc>
          <w:tcPr>
            <w:tcW w:w="623" w:type="dxa"/>
            <w:vAlign w:val="center"/>
          </w:tcPr>
          <w:p w:rsidR="00415C47" w:rsidRDefault="00A75AF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95" w:type="dxa"/>
            <w:gridSpan w:val="3"/>
          </w:tcPr>
          <w:p w:rsidR="00415C47" w:rsidRDefault="00C16EA8">
            <w:pPr>
              <w:spacing w:line="36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 w:rsidRPr="00C16EA8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社会主义改造理论，初步探索的主要理论成果，经验教训；正确认识改革开放前后两个历史时期的关系。</w:t>
            </w:r>
          </w:p>
        </w:tc>
        <w:tc>
          <w:tcPr>
            <w:tcW w:w="851" w:type="dxa"/>
            <w:gridSpan w:val="2"/>
            <w:vAlign w:val="center"/>
          </w:tcPr>
          <w:p w:rsidR="00415C47" w:rsidRDefault="00A75AF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理论讲授</w:t>
            </w:r>
            <w:r w:rsidR="00C16EA8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与案例</w:t>
            </w:r>
            <w:proofErr w:type="spellEnd"/>
            <w:r w:rsidR="00C16EA8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分析</w:t>
            </w:r>
          </w:p>
        </w:tc>
        <w:tc>
          <w:tcPr>
            <w:tcW w:w="1056" w:type="dxa"/>
            <w:vAlign w:val="center"/>
          </w:tcPr>
          <w:p w:rsidR="00415C47" w:rsidRDefault="00415C4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C16EA8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16EA8" w:rsidRDefault="00C16EA8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C16EA8" w:rsidRDefault="00C16EA8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中国道路过去、现在与未来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C16EA8" w:rsidRDefault="00C16EA8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95" w:type="dxa"/>
            <w:gridSpan w:val="3"/>
            <w:tcBorders>
              <w:bottom w:val="single" w:sz="4" w:space="0" w:color="auto"/>
            </w:tcBorders>
          </w:tcPr>
          <w:p w:rsidR="00C16EA8" w:rsidRDefault="00C16EA8" w:rsidP="004F7BEC">
            <w:pPr>
              <w:spacing w:line="360" w:lineRule="atLeast"/>
              <w:rPr>
                <w:rFonts w:asciiTheme="minorEastAsia" w:eastAsiaTheme="minorEastAsia" w:hAnsiTheme="minorEastAsia" w:cstheme="minorEastAsia"/>
                <w:spacing w:val="-6"/>
                <w:sz w:val="21"/>
                <w:szCs w:val="21"/>
                <w:lang w:eastAsia="zh-CN"/>
              </w:rPr>
            </w:pPr>
            <w:r w:rsidRPr="00C16EA8">
              <w:rPr>
                <w:rFonts w:asciiTheme="minorEastAsia" w:eastAsiaTheme="minorEastAsia" w:hAnsiTheme="minorEastAsia" w:cstheme="minorEastAsia" w:hint="eastAsia"/>
                <w:spacing w:val="-6"/>
                <w:sz w:val="21"/>
                <w:szCs w:val="21"/>
                <w:lang w:eastAsia="zh-CN"/>
              </w:rPr>
              <w:t>中国道路</w:t>
            </w:r>
            <w:r>
              <w:rPr>
                <w:rFonts w:asciiTheme="minorEastAsia" w:eastAsiaTheme="minorEastAsia" w:hAnsiTheme="minorEastAsia" w:cstheme="minorEastAsia" w:hint="eastAsia"/>
                <w:spacing w:val="-6"/>
                <w:sz w:val="21"/>
                <w:szCs w:val="21"/>
                <w:lang w:eastAsia="zh-CN"/>
              </w:rPr>
              <w:t>的特征；道路自信的意义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C16EA8" w:rsidRDefault="00C16EA8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课堂讨论与理论讲授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C16EA8" w:rsidRDefault="00C16EA8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415C47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15C47" w:rsidRDefault="00A75AF7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415C47" w:rsidRDefault="00C16EA8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 w:rsidRPr="00C16EA8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中国道路过去、现在与未来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415C47" w:rsidRDefault="00A75AF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95" w:type="dxa"/>
            <w:gridSpan w:val="3"/>
            <w:tcBorders>
              <w:bottom w:val="single" w:sz="4" w:space="0" w:color="auto"/>
            </w:tcBorders>
          </w:tcPr>
          <w:p w:rsidR="00415C47" w:rsidRDefault="00C16EA8">
            <w:pPr>
              <w:spacing w:line="360" w:lineRule="atLeast"/>
              <w:rPr>
                <w:rFonts w:asciiTheme="minorEastAsia" w:eastAsiaTheme="minorEastAsia" w:hAnsiTheme="minorEastAsia" w:cstheme="minorEastAsia"/>
                <w:spacing w:val="-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spacing w:val="-6"/>
                <w:sz w:val="21"/>
                <w:szCs w:val="21"/>
                <w:lang w:eastAsia="zh-CN"/>
              </w:rPr>
              <w:t>邓小平理论、“三个代表”重要思想、科学发展观的对探索中国道路的指导意义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15C47" w:rsidRDefault="00A75AF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理论讲授</w:t>
            </w:r>
            <w:proofErr w:type="spellEnd"/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415C47" w:rsidRDefault="00A75AF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第一次书面作业回答问题</w:t>
            </w:r>
          </w:p>
        </w:tc>
      </w:tr>
      <w:tr w:rsidR="00415C4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C16EA8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 w:rsidRPr="00C16EA8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中国道路过去、现在与未来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C16EA8">
            <w:pPr>
              <w:spacing w:line="36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十八大以来，中国道路所取得的成就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理论讲授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415C4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415C4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C16EA8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习近平新时代中国特色社会主义思想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C16EA8">
            <w:pPr>
              <w:spacing w:line="36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新时代的含义；社会主要矛盾分析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理论</w:t>
            </w:r>
            <w:r w:rsidR="00C16EA8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与案例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讲授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311D1A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课堂学生作品展示</w:t>
            </w:r>
            <w:proofErr w:type="spellEnd"/>
          </w:p>
        </w:tc>
      </w:tr>
      <w:tr w:rsidR="00415C4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中国特色社会主义的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总依据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spacing w:line="36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全球化与对外开放，我国对外开放进程、成果与格局；“一带一路”倡议及实施。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理论讲授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0F4552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课堂学生作品展示</w:t>
            </w:r>
            <w:proofErr w:type="spellEnd"/>
          </w:p>
        </w:tc>
      </w:tr>
      <w:tr w:rsidR="00415C4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五位一体的中国特色社会主义建设实践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7260B2">
            <w:pPr>
              <w:spacing w:line="36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建设现代化经济体系的意义与主要任务；新发展理念；供给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侧改革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0F4552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课堂学生作品展示</w:t>
            </w:r>
            <w:proofErr w:type="spellEnd"/>
          </w:p>
        </w:tc>
      </w:tr>
      <w:tr w:rsidR="00415C4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五位一体的中国特色社会主义建设实践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spacing w:line="36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我国政治制度与依法治国战略；社会主义民主与资本主义民主之间的关系</w:t>
            </w:r>
            <w:r w:rsidR="007260B2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；健全人民当家作主的制度体系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理论讲授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0F4552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课堂学生作品展示</w:t>
            </w:r>
            <w:proofErr w:type="spellEnd"/>
          </w:p>
        </w:tc>
      </w:tr>
      <w:tr w:rsidR="00415C4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五位一体的中国特色社会主义建设实践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spacing w:line="36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加强文化建设，深化文化体制改革和文化产业发展；社会主义核心价值观</w:t>
            </w:r>
            <w:r w:rsidR="007260B2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；坚定文化自信，建设社会主义文化强国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理论讲授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0F4552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课堂学生作品展示</w:t>
            </w:r>
            <w:proofErr w:type="spellEnd"/>
          </w:p>
        </w:tc>
      </w:tr>
      <w:tr w:rsidR="00415C4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五位一体的中国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特色社会主义建设实践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7260B2">
            <w:pPr>
              <w:spacing w:line="36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加强和创新社会治理；坚持总体国家安全观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理论讲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授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0F4552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lastRenderedPageBreak/>
              <w:t>课堂学生作品展示</w:t>
            </w:r>
            <w:proofErr w:type="spellEnd"/>
          </w:p>
        </w:tc>
      </w:tr>
      <w:tr w:rsidR="00415C4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五位一体的中国特色社会主义建设实践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spacing w:line="36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生态文明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建设建设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的总体要求和建设目标；正确理解人与自然的关系； </w:t>
            </w:r>
            <w:r w:rsidR="007260B2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加快生态文明体制改革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理论讲授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0F4552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课堂学生作品展示</w:t>
            </w:r>
            <w:proofErr w:type="spellEnd"/>
          </w:p>
        </w:tc>
      </w:tr>
      <w:tr w:rsidR="00415C4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实现祖国完全统一的理论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spacing w:line="36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“一国两制”与台湾问题</w:t>
            </w:r>
            <w:r w:rsidR="00B61155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；推动军民融合深度发展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0F4552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课堂学生作品展示</w:t>
            </w:r>
            <w:proofErr w:type="spellEnd"/>
          </w:p>
        </w:tc>
      </w:tr>
      <w:tr w:rsidR="00415C4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中国社会主义外交和国际战略的理论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spacing w:line="36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国际战略与外交政策</w:t>
            </w:r>
            <w:r w:rsidR="002355F9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；推动构建人类命运共同体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理论讲授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课程小论文</w:t>
            </w:r>
          </w:p>
        </w:tc>
      </w:tr>
      <w:tr w:rsidR="00415C4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社会主义建设的根本目的和依靠力量理论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spacing w:line="36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经济社会发展与人的全面发展的统一；社会主义</w:t>
            </w:r>
            <w:r w:rsidR="002355F9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建设的根本力量。爱国统一战线；民族宗教政策；加强国防和军队建设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理论讲授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415C4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415C4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中国特色社会主义的领导核心理论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2355F9">
            <w:pPr>
              <w:spacing w:line="36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认识党的性质和宗旨，执政地位的历史必然性；加强和改善党的领导；从严治党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A75AF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理论讲授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415C47">
            <w:pPr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415C4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415C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415C47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A75AF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47" w:rsidRDefault="00415C47">
            <w:pPr>
              <w:spacing w:line="360" w:lineRule="atLeast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415C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47" w:rsidRDefault="00415C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15C47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415C47" w:rsidRDefault="00A75AF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415C4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15C47" w:rsidRDefault="00A75AF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415C47" w:rsidRDefault="00A75AF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415C47" w:rsidRDefault="00A75AF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415C47">
        <w:trPr>
          <w:trHeight w:val="445"/>
          <w:jc w:val="center"/>
        </w:trPr>
        <w:tc>
          <w:tcPr>
            <w:tcW w:w="2007" w:type="dxa"/>
            <w:gridSpan w:val="2"/>
            <w:vAlign w:val="center"/>
          </w:tcPr>
          <w:p w:rsidR="00415C47" w:rsidRDefault="00A75AF7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到堂情况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415C47" w:rsidRDefault="00A75AF7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全勤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415C47" w:rsidRDefault="00A75AF7">
            <w:pPr>
              <w:snapToGrid w:val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扣分法</w:t>
            </w:r>
          </w:p>
        </w:tc>
      </w:tr>
      <w:tr w:rsidR="00415C47">
        <w:trPr>
          <w:trHeight w:val="450"/>
          <w:jc w:val="center"/>
        </w:trPr>
        <w:tc>
          <w:tcPr>
            <w:tcW w:w="2007" w:type="dxa"/>
            <w:gridSpan w:val="2"/>
            <w:vAlign w:val="center"/>
          </w:tcPr>
          <w:p w:rsidR="00415C47" w:rsidRDefault="00A75AF7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课程</w:t>
            </w:r>
            <w:r w:rsidRPr="00A75AF7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小组展示</w:t>
            </w:r>
          </w:p>
        </w:tc>
        <w:tc>
          <w:tcPr>
            <w:tcW w:w="5811" w:type="dxa"/>
            <w:gridSpan w:val="6"/>
            <w:vAlign w:val="center"/>
          </w:tcPr>
          <w:p w:rsidR="00415C47" w:rsidRDefault="00A75AF7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高质量完成作品</w:t>
            </w:r>
          </w:p>
        </w:tc>
        <w:tc>
          <w:tcPr>
            <w:tcW w:w="1583" w:type="dxa"/>
            <w:gridSpan w:val="2"/>
            <w:vAlign w:val="center"/>
          </w:tcPr>
          <w:p w:rsidR="00415C47" w:rsidRDefault="00A75AF7">
            <w:pPr>
              <w:snapToGrid w:val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415C47">
        <w:trPr>
          <w:trHeight w:val="444"/>
          <w:jc w:val="center"/>
        </w:trPr>
        <w:tc>
          <w:tcPr>
            <w:tcW w:w="2007" w:type="dxa"/>
            <w:gridSpan w:val="2"/>
            <w:vAlign w:val="center"/>
          </w:tcPr>
          <w:p w:rsidR="00415C47" w:rsidRDefault="00A75AF7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一次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书面作业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415C47" w:rsidRDefault="00A75AF7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回答问题质量高</w:t>
            </w:r>
          </w:p>
        </w:tc>
        <w:tc>
          <w:tcPr>
            <w:tcW w:w="1583" w:type="dxa"/>
            <w:gridSpan w:val="2"/>
            <w:vAlign w:val="center"/>
          </w:tcPr>
          <w:p w:rsidR="00415C47" w:rsidRDefault="00A75AF7">
            <w:pPr>
              <w:snapToGrid w:val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415C47">
        <w:trPr>
          <w:trHeight w:val="338"/>
          <w:jc w:val="center"/>
        </w:trPr>
        <w:tc>
          <w:tcPr>
            <w:tcW w:w="2007" w:type="dxa"/>
            <w:gridSpan w:val="2"/>
            <w:vAlign w:val="center"/>
          </w:tcPr>
          <w:p w:rsidR="00415C47" w:rsidRDefault="00A75AF7">
            <w:pPr>
              <w:snapToGrid w:val="0"/>
              <w:spacing w:after="0" w:line="0" w:lineRule="atLeast"/>
              <w:ind w:firstLineChars="200" w:firstLine="42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5811" w:type="dxa"/>
            <w:gridSpan w:val="6"/>
            <w:vAlign w:val="center"/>
          </w:tcPr>
          <w:p w:rsidR="00415C47" w:rsidRDefault="00A75AF7">
            <w:pPr>
              <w:snapToGrid w:val="0"/>
              <w:spacing w:after="0" w:line="0" w:lineRule="atLeast"/>
              <w:ind w:firstLineChars="850" w:firstLine="1785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参与课堂积极发言</w:t>
            </w:r>
          </w:p>
        </w:tc>
        <w:tc>
          <w:tcPr>
            <w:tcW w:w="1583" w:type="dxa"/>
            <w:gridSpan w:val="2"/>
            <w:vAlign w:val="center"/>
          </w:tcPr>
          <w:p w:rsidR="00415C47" w:rsidRDefault="00A75AF7">
            <w:pPr>
              <w:snapToGrid w:val="0"/>
              <w:spacing w:after="0" w:line="0" w:lineRule="atLeast"/>
              <w:ind w:firstLineChars="300" w:firstLine="63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415C47">
        <w:trPr>
          <w:trHeight w:val="430"/>
          <w:jc w:val="center"/>
        </w:trPr>
        <w:tc>
          <w:tcPr>
            <w:tcW w:w="2007" w:type="dxa"/>
            <w:gridSpan w:val="2"/>
            <w:vAlign w:val="center"/>
          </w:tcPr>
          <w:p w:rsidR="00415C47" w:rsidRDefault="00A75AF7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期末考核</w:t>
            </w:r>
            <w:proofErr w:type="spellEnd"/>
          </w:p>
        </w:tc>
        <w:tc>
          <w:tcPr>
            <w:tcW w:w="5811" w:type="dxa"/>
            <w:gridSpan w:val="6"/>
          </w:tcPr>
          <w:p w:rsidR="00415C47" w:rsidRDefault="00A75AF7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满分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415C47" w:rsidRDefault="00A75AF7">
            <w:pPr>
              <w:snapToGrid w:val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50%</w:t>
            </w:r>
          </w:p>
        </w:tc>
      </w:tr>
      <w:tr w:rsidR="00415C47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15C47" w:rsidRDefault="00A75AF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大纲编写时间：2017年9月4日</w:t>
            </w:r>
          </w:p>
        </w:tc>
      </w:tr>
      <w:tr w:rsidR="00415C47">
        <w:trPr>
          <w:trHeight w:val="2351"/>
          <w:jc w:val="center"/>
        </w:trPr>
        <w:tc>
          <w:tcPr>
            <w:tcW w:w="9401" w:type="dxa"/>
            <w:gridSpan w:val="10"/>
          </w:tcPr>
          <w:p w:rsidR="00415C47" w:rsidRDefault="00A75AF7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系（部）审查意见：</w:t>
            </w:r>
          </w:p>
          <w:p w:rsidR="00415C47" w:rsidRDefault="00415C4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415C47" w:rsidRDefault="00415C4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415C47" w:rsidRDefault="00A75AF7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我院（系）教学指导委员会已对本课程教学大纲进行了审查，同意执行。</w:t>
            </w:r>
          </w:p>
          <w:p w:rsidR="00415C47" w:rsidRDefault="00415C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415C47" w:rsidRDefault="00415C47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415C47" w:rsidRDefault="00A75AF7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 w:rsidR="00415C47" w:rsidRDefault="00415C4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415C47" w:rsidRDefault="00415C47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</w:p>
    <w:sectPr w:rsidR="00415C4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23799B"/>
    <w:rsid w:val="00037950"/>
    <w:rsid w:val="00061F27"/>
    <w:rsid w:val="0006698D"/>
    <w:rsid w:val="00087B74"/>
    <w:rsid w:val="000932BA"/>
    <w:rsid w:val="000B2FAB"/>
    <w:rsid w:val="000B626E"/>
    <w:rsid w:val="000C2D4A"/>
    <w:rsid w:val="000E0AE8"/>
    <w:rsid w:val="000E15EE"/>
    <w:rsid w:val="000F4552"/>
    <w:rsid w:val="00155E5A"/>
    <w:rsid w:val="00171228"/>
    <w:rsid w:val="00180496"/>
    <w:rsid w:val="00181CE6"/>
    <w:rsid w:val="001B31E9"/>
    <w:rsid w:val="001C40BF"/>
    <w:rsid w:val="001D28E8"/>
    <w:rsid w:val="001F20BC"/>
    <w:rsid w:val="002104A7"/>
    <w:rsid w:val="002111AE"/>
    <w:rsid w:val="00227119"/>
    <w:rsid w:val="002355F9"/>
    <w:rsid w:val="002E27E1"/>
    <w:rsid w:val="003044FA"/>
    <w:rsid w:val="00311D1A"/>
    <w:rsid w:val="0037561C"/>
    <w:rsid w:val="003C66D8"/>
    <w:rsid w:val="003E66A6"/>
    <w:rsid w:val="00414FC8"/>
    <w:rsid w:val="00415C47"/>
    <w:rsid w:val="00457E42"/>
    <w:rsid w:val="004B3994"/>
    <w:rsid w:val="004D29DE"/>
    <w:rsid w:val="004E0481"/>
    <w:rsid w:val="004E7804"/>
    <w:rsid w:val="0052329C"/>
    <w:rsid w:val="005639AB"/>
    <w:rsid w:val="005911D3"/>
    <w:rsid w:val="005D63DE"/>
    <w:rsid w:val="005F174F"/>
    <w:rsid w:val="0063410F"/>
    <w:rsid w:val="0065651C"/>
    <w:rsid w:val="00664D88"/>
    <w:rsid w:val="00683672"/>
    <w:rsid w:val="006E2C6B"/>
    <w:rsid w:val="00704C01"/>
    <w:rsid w:val="007260B2"/>
    <w:rsid w:val="00735FDE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F6642"/>
    <w:rsid w:val="00917C66"/>
    <w:rsid w:val="00925AEC"/>
    <w:rsid w:val="009349EE"/>
    <w:rsid w:val="00970B03"/>
    <w:rsid w:val="00972852"/>
    <w:rsid w:val="009A2B5C"/>
    <w:rsid w:val="009B3EAE"/>
    <w:rsid w:val="009C0C1B"/>
    <w:rsid w:val="009C3354"/>
    <w:rsid w:val="009D3079"/>
    <w:rsid w:val="009E3E9E"/>
    <w:rsid w:val="00A75AF7"/>
    <w:rsid w:val="00A77B92"/>
    <w:rsid w:val="00A84D68"/>
    <w:rsid w:val="00A85774"/>
    <w:rsid w:val="00AA199F"/>
    <w:rsid w:val="00AB00C2"/>
    <w:rsid w:val="00AD5D1B"/>
    <w:rsid w:val="00AE48DD"/>
    <w:rsid w:val="00B61155"/>
    <w:rsid w:val="00BB35F5"/>
    <w:rsid w:val="00C16EA8"/>
    <w:rsid w:val="00C23493"/>
    <w:rsid w:val="00C40F5A"/>
    <w:rsid w:val="00C41D05"/>
    <w:rsid w:val="00C705DD"/>
    <w:rsid w:val="00C76FA2"/>
    <w:rsid w:val="00CA1AB8"/>
    <w:rsid w:val="00CC4A46"/>
    <w:rsid w:val="00CD2F8F"/>
    <w:rsid w:val="00D45246"/>
    <w:rsid w:val="00D54F89"/>
    <w:rsid w:val="00D62B41"/>
    <w:rsid w:val="00DB45CF"/>
    <w:rsid w:val="00DB5724"/>
    <w:rsid w:val="00DF5C03"/>
    <w:rsid w:val="00E0505F"/>
    <w:rsid w:val="00E413E8"/>
    <w:rsid w:val="00E53E23"/>
    <w:rsid w:val="00E57626"/>
    <w:rsid w:val="00EC2295"/>
    <w:rsid w:val="00ED3FCA"/>
    <w:rsid w:val="00F03C7F"/>
    <w:rsid w:val="00F31667"/>
    <w:rsid w:val="00F617C2"/>
    <w:rsid w:val="00F96D96"/>
    <w:rsid w:val="00FD41F6"/>
    <w:rsid w:val="00FE22C8"/>
    <w:rsid w:val="03222C8A"/>
    <w:rsid w:val="0C112CB6"/>
    <w:rsid w:val="0CAB6B40"/>
    <w:rsid w:val="1F1E7BD7"/>
    <w:rsid w:val="20845134"/>
    <w:rsid w:val="28AD1D92"/>
    <w:rsid w:val="2C23799B"/>
    <w:rsid w:val="32C94601"/>
    <w:rsid w:val="3A6C715A"/>
    <w:rsid w:val="3D2D50FC"/>
    <w:rsid w:val="3D514E6F"/>
    <w:rsid w:val="412D7B8D"/>
    <w:rsid w:val="45741B9F"/>
    <w:rsid w:val="4B242E97"/>
    <w:rsid w:val="55E57802"/>
    <w:rsid w:val="62602DFF"/>
    <w:rsid w:val="6725450D"/>
    <w:rsid w:val="6F922C6D"/>
    <w:rsid w:val="6FF90D19"/>
    <w:rsid w:val="71E93B95"/>
    <w:rsid w:val="73C76FE2"/>
    <w:rsid w:val="796F7DEF"/>
    <w:rsid w:val="7F7E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2EE1EA-3850-47EA-8083-AFE8C552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a8">
    <w:name w:val="页眉 字符"/>
    <w:basedOn w:val="a0"/>
    <w:link w:val="a7"/>
    <w:qFormat/>
    <w:rPr>
      <w:rFonts w:eastAsia="PMingLiU"/>
      <w:sz w:val="18"/>
      <w:szCs w:val="18"/>
      <w:lang w:eastAsia="en-US"/>
    </w:rPr>
  </w:style>
  <w:style w:type="character" w:customStyle="1" w:styleId="a6">
    <w:name w:val="页脚 字符"/>
    <w:basedOn w:val="a0"/>
    <w:link w:val="a5"/>
    <w:qFormat/>
    <w:rPr>
      <w:rFonts w:eastAsia="PMingLiU"/>
      <w:sz w:val="18"/>
      <w:szCs w:val="18"/>
      <w:lang w:eastAsia="en-US"/>
    </w:rPr>
  </w:style>
  <w:style w:type="paragraph" w:customStyle="1" w:styleId="2">
    <w:name w:val="列出段落2"/>
    <w:basedOn w:val="a"/>
    <w:uiPriority w:val="34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D7F8F-9141-4C8B-9B4E-911FD145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2430</Characters>
  <Application>Microsoft Office Word</Application>
  <DocSecurity>0</DocSecurity>
  <Lines>20</Lines>
  <Paragraphs>5</Paragraphs>
  <ScaleCrop>false</ScaleCrop>
  <Company>Microsoft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lishibo</cp:lastModifiedBy>
  <cp:revision>2</cp:revision>
  <cp:lastPrinted>2017-01-05T16:24:00Z</cp:lastPrinted>
  <dcterms:created xsi:type="dcterms:W3CDTF">2018-05-03T05:01:00Z</dcterms:created>
  <dcterms:modified xsi:type="dcterms:W3CDTF">2018-05-03T05:01:00Z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